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18" w:rsidRDefault="005F66FA" w:rsidP="007F0389">
      <w:pPr>
        <w:jc w:val="center"/>
        <w:rPr>
          <w:rFonts w:ascii="Arial" w:hAnsi="Arial" w:cs="Arial"/>
          <w:color w:val="404040" w:themeColor="text1" w:themeTint="BF"/>
          <w:sz w:val="24"/>
        </w:rPr>
      </w:pPr>
      <w:r>
        <w:rPr>
          <w:rFonts w:ascii="Arial" w:hAnsi="Arial" w:cs="Arial"/>
          <w:b/>
          <w:color w:val="244BAE"/>
          <w:sz w:val="60"/>
          <w:szCs w:val="60"/>
        </w:rPr>
        <w:t>Aktivitási (demonstrátori) díj</w:t>
      </w:r>
      <w:r w:rsidR="00DE7B18" w:rsidRPr="00DE7B18">
        <w:rPr>
          <w:rFonts w:ascii="Arial" w:hAnsi="Arial" w:cs="Arial"/>
          <w:color w:val="404040" w:themeColor="text1" w:themeTint="BF"/>
          <w:sz w:val="24"/>
        </w:rPr>
        <w:t xml:space="preserve"> </w:t>
      </w:r>
    </w:p>
    <w:p w:rsidR="007F0389" w:rsidRDefault="00DE7B18" w:rsidP="007F0389">
      <w:pPr>
        <w:jc w:val="center"/>
        <w:rPr>
          <w:rFonts w:ascii="Arial" w:hAnsi="Arial" w:cs="Arial"/>
          <w:b/>
          <w:caps/>
          <w:color w:val="404040" w:themeColor="text1" w:themeTint="BF"/>
          <w:sz w:val="24"/>
        </w:rPr>
      </w:pPr>
      <w:proofErr w:type="gramStart"/>
      <w:r w:rsidRPr="00CF02C7">
        <w:rPr>
          <w:rFonts w:ascii="Arial" w:hAnsi="Arial" w:cs="Arial"/>
          <w:color w:val="404040" w:themeColor="text1" w:themeTint="BF"/>
          <w:sz w:val="24"/>
        </w:rPr>
        <w:t>az</w:t>
      </w:r>
      <w:proofErr w:type="gramEnd"/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Pr="00CF02C7">
        <w:rPr>
          <w:rFonts w:ascii="Arial" w:hAnsi="Arial" w:cs="Arial"/>
          <w:b/>
          <w:caps/>
          <w:color w:val="404040" w:themeColor="text1" w:themeTint="BF"/>
          <w:sz w:val="24"/>
        </w:rPr>
        <w:t>EFOP-3.6.3-VEKOP-16-2017-00005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Pr="00CF02C7">
        <w:rPr>
          <w:rFonts w:ascii="Arial" w:hAnsi="Arial" w:cs="Arial"/>
          <w:caps/>
          <w:color w:val="404040" w:themeColor="text1" w:themeTint="BF"/>
          <w:sz w:val="24"/>
        </w:rPr>
        <w:t>projekt keretből finaszírozva</w:t>
      </w:r>
      <w:r w:rsidR="00DD4376"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7F0389" w:rsidRPr="007F0389" w:rsidRDefault="007F0389" w:rsidP="007F0389">
      <w:pPr>
        <w:rPr>
          <w:rFonts w:ascii="Arial" w:hAnsi="Arial" w:cs="Arial"/>
          <w:caps/>
          <w:color w:val="404040" w:themeColor="text1" w:themeTint="BF"/>
          <w:sz w:val="24"/>
        </w:rPr>
      </w:pPr>
      <w:r w:rsidRPr="007F0389">
        <w:rPr>
          <w:rFonts w:ascii="Arial" w:hAnsi="Arial" w:cs="Arial"/>
          <w:b/>
          <w:color w:val="404040" w:themeColor="text1" w:themeTint="BF"/>
          <w:sz w:val="24"/>
        </w:rPr>
        <w:t>Odaítélés</w:t>
      </w:r>
      <w:r w:rsidRPr="007F0389">
        <w:rPr>
          <w:rFonts w:ascii="Arial" w:hAnsi="Arial" w:cs="Arial"/>
          <w:b/>
          <w:caps/>
          <w:color w:val="404040" w:themeColor="text1" w:themeTint="BF"/>
          <w:sz w:val="24"/>
        </w:rPr>
        <w:t xml:space="preserve">: </w:t>
      </w:r>
      <w:r w:rsidRPr="007F0389">
        <w:rPr>
          <w:rFonts w:ascii="Arial" w:hAnsi="Arial" w:cs="Arial"/>
          <w:color w:val="404040" w:themeColor="text1" w:themeTint="BF"/>
          <w:sz w:val="24"/>
        </w:rPr>
        <w:t>félévente 5 hónapra</w:t>
      </w:r>
    </w:p>
    <w:p w:rsidR="007F0389" w:rsidRPr="007F0389" w:rsidRDefault="007F0389" w:rsidP="007F0389">
      <w:pPr>
        <w:rPr>
          <w:rFonts w:ascii="Arial" w:hAnsi="Arial" w:cs="Arial"/>
          <w:color w:val="404040" w:themeColor="text1" w:themeTint="BF"/>
          <w:sz w:val="24"/>
        </w:rPr>
      </w:pPr>
      <w:r w:rsidRPr="007F0389">
        <w:rPr>
          <w:rFonts w:ascii="Arial" w:hAnsi="Arial" w:cs="Arial"/>
          <w:b/>
          <w:color w:val="404040" w:themeColor="text1" w:themeTint="BF"/>
          <w:sz w:val="24"/>
        </w:rPr>
        <w:t xml:space="preserve">Díjazott Hallgatók száma: </w:t>
      </w:r>
      <w:r w:rsidRPr="007F0389">
        <w:rPr>
          <w:rFonts w:ascii="Arial" w:hAnsi="Arial" w:cs="Arial"/>
          <w:color w:val="404040" w:themeColor="text1" w:themeTint="BF"/>
          <w:sz w:val="24"/>
        </w:rPr>
        <w:t>11 fő/félév</w:t>
      </w:r>
    </w:p>
    <w:p w:rsidR="00DD4376" w:rsidRPr="007F0389" w:rsidRDefault="007F0389" w:rsidP="007F0389">
      <w:pPr>
        <w:rPr>
          <w:rFonts w:ascii="Arial" w:hAnsi="Arial" w:cs="Arial"/>
          <w:caps/>
          <w:color w:val="404040" w:themeColor="text1" w:themeTint="BF"/>
          <w:sz w:val="24"/>
        </w:rPr>
      </w:pPr>
      <w:r w:rsidRPr="007F0389">
        <w:rPr>
          <w:rFonts w:ascii="Arial" w:hAnsi="Arial" w:cs="Arial"/>
          <w:b/>
          <w:color w:val="404040" w:themeColor="text1" w:themeTint="BF"/>
          <w:sz w:val="24"/>
        </w:rPr>
        <w:t xml:space="preserve">Összeg: </w:t>
      </w:r>
      <w:r w:rsidRPr="007F0389">
        <w:rPr>
          <w:rFonts w:ascii="Arial" w:hAnsi="Arial" w:cs="Arial"/>
          <w:color w:val="404040" w:themeColor="text1" w:themeTint="BF"/>
          <w:sz w:val="24"/>
        </w:rPr>
        <w:t>bruttó 16 394 Ft/fő/hó</w:t>
      </w:r>
      <w:r w:rsidRPr="007F0389">
        <w:rPr>
          <w:rFonts w:ascii="Arial" w:hAnsi="Arial" w:cs="Arial"/>
          <w:caps/>
          <w:color w:val="404040" w:themeColor="text1" w:themeTint="BF"/>
          <w:sz w:val="24"/>
        </w:rPr>
        <w:t xml:space="preserve"> </w:t>
      </w:r>
    </w:p>
    <w:p w:rsidR="007F0389" w:rsidRDefault="007F0389" w:rsidP="007F0389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F0389" w:rsidRPr="007F0389" w:rsidRDefault="007F0389" w:rsidP="007F0389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>A Demonstrátor Hallgató felad</w:t>
      </w:r>
      <w:r w:rsidR="001D00A1">
        <w:rPr>
          <w:rFonts w:ascii="Arial" w:hAnsi="Arial" w:cs="Arial"/>
          <w:color w:val="404040" w:themeColor="text1" w:themeTint="BF"/>
          <w:sz w:val="24"/>
          <w:szCs w:val="24"/>
        </w:rPr>
        <w:t>a</w:t>
      </w: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 xml:space="preserve">ta az adott </w:t>
      </w:r>
      <w:r w:rsidR="001D00A1">
        <w:rPr>
          <w:rFonts w:ascii="Arial" w:hAnsi="Arial" w:cs="Arial"/>
          <w:color w:val="404040" w:themeColor="text1" w:themeTint="BF"/>
          <w:sz w:val="24"/>
          <w:szCs w:val="24"/>
        </w:rPr>
        <w:t xml:space="preserve">befogadó </w:t>
      </w: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>Tanszék munkájának segítése, a Tanszék oktatási (labor</w:t>
      </w:r>
      <w:r w:rsidR="0058458F">
        <w:rPr>
          <w:rFonts w:ascii="Arial" w:hAnsi="Arial" w:cs="Arial"/>
          <w:color w:val="404040" w:themeColor="text1" w:themeTint="BF"/>
          <w:sz w:val="24"/>
          <w:szCs w:val="24"/>
        </w:rPr>
        <w:t>atóriumi</w:t>
      </w: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 xml:space="preserve">), kutatási feladataiban való részvétel. </w:t>
      </w:r>
    </w:p>
    <w:p w:rsidR="0085672E" w:rsidRDefault="007F0389" w:rsidP="007F0389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F038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Feltétel: </w:t>
      </w: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 xml:space="preserve">Azon Hallgatók pályázhatnak az „Aktivitási díjra”, akik államilag finanszírozott nappali tagozatos </w:t>
      </w:r>
      <w:proofErr w:type="spellStart"/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>BSc-</w:t>
      </w:r>
      <w:proofErr w:type="spellEnd"/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 xml:space="preserve">, illetve </w:t>
      </w:r>
      <w:proofErr w:type="spellStart"/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>MSc-szakos</w:t>
      </w:r>
      <w:proofErr w:type="spellEnd"/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 xml:space="preserve"> hallgatók, és a tanulmányi eredményük a pályázati félévet megelőző utolsó beiratkozott félévben legalább 3,00 volt. A Hallgatónak nem lehet a támogató Tanszéken görgetett tantárgya. A pályázatot a befogadó Tanszék vezetője írja alá, ezzel nyilatkozva arról, hogy sikeres pályázat esetén a Hallgatót fogadja a Tanszéken</w:t>
      </w:r>
      <w:r w:rsidR="001D00A1">
        <w:rPr>
          <w:rFonts w:ascii="Arial" w:hAnsi="Arial" w:cs="Arial"/>
          <w:color w:val="404040" w:themeColor="text1" w:themeTint="BF"/>
          <w:sz w:val="24"/>
          <w:szCs w:val="24"/>
        </w:rPr>
        <w:t xml:space="preserve">, számára </w:t>
      </w:r>
      <w:r w:rsidR="0006349A">
        <w:rPr>
          <w:rFonts w:ascii="Arial" w:hAnsi="Arial" w:cs="Arial"/>
          <w:color w:val="404040" w:themeColor="text1" w:themeTint="BF"/>
          <w:sz w:val="24"/>
          <w:szCs w:val="24"/>
        </w:rPr>
        <w:t>az oktatást, kutatást támogató feladatokat biztosítja</w:t>
      </w: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>. Az ösztöndíj folyósításához havonta teljesítés igazolás leadás</w:t>
      </w:r>
      <w:r w:rsidR="001D00A1">
        <w:rPr>
          <w:rFonts w:ascii="Arial" w:hAnsi="Arial" w:cs="Arial"/>
          <w:color w:val="404040" w:themeColor="text1" w:themeTint="BF"/>
          <w:sz w:val="24"/>
          <w:szCs w:val="24"/>
        </w:rPr>
        <w:t>a</w:t>
      </w: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 xml:space="preserve"> szükséges, melyet a fogadó Tanszék vezetője ír alá. </w:t>
      </w:r>
    </w:p>
    <w:p w:rsidR="0085672E" w:rsidRPr="007F0389" w:rsidRDefault="0085672E" w:rsidP="007F0389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Az „Aktivitási díj” csak </w:t>
      </w:r>
      <w:r w:rsidR="005D4DEC">
        <w:rPr>
          <w:rFonts w:ascii="Arial" w:hAnsi="Arial" w:cs="Arial"/>
          <w:color w:val="404040" w:themeColor="text1" w:themeTint="BF"/>
          <w:sz w:val="24"/>
          <w:szCs w:val="24"/>
        </w:rPr>
        <w:t xml:space="preserve">aktív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hallgatói jogviszony mellett folyósítható. </w:t>
      </w:r>
    </w:p>
    <w:p w:rsidR="007F0389" w:rsidRPr="007F0389" w:rsidRDefault="007F0389" w:rsidP="007F0389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>Jelentkezési lap leadása: Fizika</w:t>
      </w:r>
      <w:r w:rsidR="00B86C54">
        <w:rPr>
          <w:rFonts w:ascii="Arial" w:hAnsi="Arial" w:cs="Arial"/>
          <w:color w:val="404040" w:themeColor="text1" w:themeTint="BF"/>
          <w:sz w:val="24"/>
          <w:szCs w:val="24"/>
        </w:rPr>
        <w:t>-Automatika</w:t>
      </w: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 xml:space="preserve"> Tanszék, Dr. Zsomné dr. Mu</w:t>
      </w:r>
      <w:bookmarkStart w:id="0" w:name="_GoBack"/>
      <w:bookmarkEnd w:id="0"/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>ha Viktória</w:t>
      </w:r>
    </w:p>
    <w:p w:rsidR="007F0389" w:rsidRPr="007F0389" w:rsidRDefault="00D2270C" w:rsidP="007F0389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A pályázatokat a k</w:t>
      </w:r>
      <w:r w:rsidR="007F0389" w:rsidRPr="007F0389">
        <w:rPr>
          <w:rFonts w:ascii="Arial" w:hAnsi="Arial" w:cs="Arial"/>
          <w:color w:val="404040" w:themeColor="text1" w:themeTint="BF"/>
          <w:sz w:val="24"/>
          <w:szCs w:val="24"/>
        </w:rPr>
        <w:t>ari D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iákjóléti </w:t>
      </w:r>
      <w:r w:rsidR="007F0389" w:rsidRPr="007F0389">
        <w:rPr>
          <w:rFonts w:ascii="Arial" w:hAnsi="Arial" w:cs="Arial"/>
          <w:color w:val="404040" w:themeColor="text1" w:themeTint="BF"/>
          <w:sz w:val="24"/>
          <w:szCs w:val="24"/>
        </w:rPr>
        <w:t>B</w:t>
      </w:r>
      <w:r>
        <w:rPr>
          <w:rFonts w:ascii="Arial" w:hAnsi="Arial" w:cs="Arial"/>
          <w:color w:val="404040" w:themeColor="text1" w:themeTint="BF"/>
          <w:sz w:val="24"/>
          <w:szCs w:val="24"/>
        </w:rPr>
        <w:t>izottság</w:t>
      </w:r>
      <w:r w:rsidR="007F0389" w:rsidRPr="007F0389">
        <w:rPr>
          <w:rFonts w:ascii="Arial" w:hAnsi="Arial" w:cs="Arial"/>
          <w:color w:val="404040" w:themeColor="text1" w:themeTint="BF"/>
          <w:sz w:val="24"/>
          <w:szCs w:val="24"/>
        </w:rPr>
        <w:t xml:space="preserve"> bírálja el.</w:t>
      </w:r>
    </w:p>
    <w:p w:rsidR="007F0389" w:rsidRPr="00E3477A" w:rsidRDefault="007F0389" w:rsidP="007F0389">
      <w:pPr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3477A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Beadási határidő </w:t>
      </w:r>
      <w:r w:rsidRPr="00F76DD0">
        <w:rPr>
          <w:rFonts w:ascii="Arial" w:hAnsi="Arial" w:cs="Arial"/>
          <w:b/>
          <w:color w:val="404040" w:themeColor="text1" w:themeTint="BF"/>
          <w:sz w:val="24"/>
          <w:szCs w:val="24"/>
        </w:rPr>
        <w:t>a 201</w:t>
      </w:r>
      <w:r w:rsidR="00F47D3F" w:rsidRPr="00F76DD0">
        <w:rPr>
          <w:rFonts w:ascii="Arial" w:hAnsi="Arial" w:cs="Arial"/>
          <w:b/>
          <w:color w:val="404040" w:themeColor="text1" w:themeTint="BF"/>
          <w:sz w:val="24"/>
          <w:szCs w:val="24"/>
        </w:rPr>
        <w:t>8</w:t>
      </w:r>
      <w:r w:rsidRPr="00F76DD0">
        <w:rPr>
          <w:rFonts w:ascii="Arial" w:hAnsi="Arial" w:cs="Arial"/>
          <w:b/>
          <w:color w:val="404040" w:themeColor="text1" w:themeTint="BF"/>
          <w:sz w:val="24"/>
          <w:szCs w:val="24"/>
        </w:rPr>
        <w:t>-201</w:t>
      </w:r>
      <w:r w:rsidR="00F47D3F" w:rsidRPr="00F76DD0">
        <w:rPr>
          <w:rFonts w:ascii="Arial" w:hAnsi="Arial" w:cs="Arial"/>
          <w:b/>
          <w:color w:val="404040" w:themeColor="text1" w:themeTint="BF"/>
          <w:sz w:val="24"/>
          <w:szCs w:val="24"/>
        </w:rPr>
        <w:t>9</w:t>
      </w:r>
      <w:r w:rsidRPr="00F76DD0">
        <w:rPr>
          <w:rFonts w:ascii="Arial" w:hAnsi="Arial" w:cs="Arial"/>
          <w:b/>
          <w:color w:val="404040" w:themeColor="text1" w:themeTint="BF"/>
          <w:sz w:val="24"/>
          <w:szCs w:val="24"/>
        </w:rPr>
        <w:t>-</w:t>
      </w:r>
      <w:r w:rsidR="00F47D3F" w:rsidRPr="00F76DD0">
        <w:rPr>
          <w:rFonts w:ascii="Arial" w:hAnsi="Arial" w:cs="Arial"/>
          <w:b/>
          <w:color w:val="404040" w:themeColor="text1" w:themeTint="BF"/>
          <w:sz w:val="24"/>
          <w:szCs w:val="24"/>
        </w:rPr>
        <w:t>e</w:t>
      </w:r>
      <w:r w:rsidRPr="00F76DD0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s </w:t>
      </w:r>
      <w:r w:rsidR="00F47D3F" w:rsidRPr="00F76DD0">
        <w:rPr>
          <w:rFonts w:ascii="Arial" w:hAnsi="Arial" w:cs="Arial"/>
          <w:b/>
          <w:color w:val="404040" w:themeColor="text1" w:themeTint="BF"/>
          <w:sz w:val="24"/>
          <w:szCs w:val="24"/>
        </w:rPr>
        <w:t>ő</w:t>
      </w:r>
      <w:r w:rsidR="00CD5398" w:rsidRPr="00F76DD0">
        <w:rPr>
          <w:rFonts w:ascii="Arial" w:hAnsi="Arial" w:cs="Arial"/>
          <w:b/>
          <w:color w:val="404040" w:themeColor="text1" w:themeTint="BF"/>
          <w:sz w:val="24"/>
          <w:szCs w:val="24"/>
        </w:rPr>
        <w:t>szi</w:t>
      </w:r>
      <w:r w:rsidR="005F66FA" w:rsidRPr="00F76DD0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fél</w:t>
      </w:r>
      <w:r w:rsidRPr="00F76DD0">
        <w:rPr>
          <w:rFonts w:ascii="Arial" w:hAnsi="Arial" w:cs="Arial"/>
          <w:b/>
          <w:color w:val="404040" w:themeColor="text1" w:themeTint="BF"/>
          <w:sz w:val="24"/>
          <w:szCs w:val="24"/>
        </w:rPr>
        <w:t>évre</w:t>
      </w:r>
      <w:r w:rsidRPr="00E3477A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: </w:t>
      </w:r>
    </w:p>
    <w:p w:rsidR="007F0389" w:rsidRPr="007F0389" w:rsidRDefault="007F0389" w:rsidP="007F0389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ab/>
        <w:t>201</w:t>
      </w:r>
      <w:r w:rsidR="00CD5398">
        <w:rPr>
          <w:rFonts w:ascii="Arial" w:hAnsi="Arial" w:cs="Arial"/>
          <w:color w:val="404040" w:themeColor="text1" w:themeTint="BF"/>
          <w:sz w:val="24"/>
          <w:szCs w:val="24"/>
        </w:rPr>
        <w:t>8</w:t>
      </w: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  <w:r w:rsidR="005D4DEC">
        <w:rPr>
          <w:rFonts w:ascii="Arial" w:hAnsi="Arial" w:cs="Arial"/>
          <w:color w:val="404040" w:themeColor="text1" w:themeTint="BF"/>
          <w:sz w:val="24"/>
          <w:szCs w:val="24"/>
        </w:rPr>
        <w:t>június 22</w:t>
      </w: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>.</w:t>
      </w: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ab/>
      </w:r>
      <w:r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>Elbírálás: 201</w:t>
      </w:r>
      <w:r w:rsidR="00CD5398">
        <w:rPr>
          <w:rFonts w:ascii="Arial" w:hAnsi="Arial" w:cs="Arial"/>
          <w:color w:val="404040" w:themeColor="text1" w:themeTint="BF"/>
          <w:sz w:val="24"/>
          <w:szCs w:val="24"/>
        </w:rPr>
        <w:t>8</w:t>
      </w: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  <w:r w:rsidR="005D4DEC">
        <w:rPr>
          <w:rFonts w:ascii="Arial" w:hAnsi="Arial" w:cs="Arial"/>
          <w:color w:val="404040" w:themeColor="text1" w:themeTint="BF"/>
          <w:sz w:val="24"/>
          <w:szCs w:val="24"/>
        </w:rPr>
        <w:t>június 31</w:t>
      </w:r>
      <w:r w:rsidR="00CD5398">
        <w:rPr>
          <w:rFonts w:ascii="Arial" w:hAnsi="Arial" w:cs="Arial"/>
          <w:color w:val="404040" w:themeColor="text1" w:themeTint="BF"/>
          <w:sz w:val="24"/>
          <w:szCs w:val="24"/>
        </w:rPr>
        <w:t>-ig</w:t>
      </w:r>
    </w:p>
    <w:p w:rsidR="007F0389" w:rsidRPr="007F0389" w:rsidRDefault="007F0389" w:rsidP="00F76DD0">
      <w:pPr>
        <w:spacing w:before="240" w:after="0"/>
        <w:jc w:val="both"/>
        <w:rPr>
          <w:rFonts w:ascii="Arial" w:hAnsi="Arial" w:cs="Arial"/>
          <w:i/>
          <w:color w:val="404040" w:themeColor="text1" w:themeTint="BF"/>
        </w:rPr>
      </w:pPr>
      <w:r w:rsidRPr="007F0389">
        <w:rPr>
          <w:rFonts w:ascii="Arial" w:hAnsi="Arial" w:cs="Arial"/>
          <w:i/>
          <w:color w:val="404040" w:themeColor="text1" w:themeTint="BF"/>
        </w:rPr>
        <w:t>Kapcsolattartó:</w:t>
      </w:r>
    </w:p>
    <w:p w:rsidR="007F0389" w:rsidRPr="007F0389" w:rsidRDefault="00CD5398" w:rsidP="007F0389">
      <w:pPr>
        <w:spacing w:before="120" w:after="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Pásztorné </w:t>
      </w:r>
      <w:r w:rsidR="007F0389" w:rsidRPr="007F0389">
        <w:rPr>
          <w:rFonts w:ascii="Arial" w:hAnsi="Arial" w:cs="Arial"/>
          <w:color w:val="404040" w:themeColor="text1" w:themeTint="BF"/>
        </w:rPr>
        <w:t xml:space="preserve">dr. </w:t>
      </w:r>
      <w:r>
        <w:rPr>
          <w:rFonts w:ascii="Arial" w:hAnsi="Arial" w:cs="Arial"/>
          <w:color w:val="404040" w:themeColor="text1" w:themeTint="BF"/>
        </w:rPr>
        <w:t>Huszár Klára</w:t>
      </w:r>
      <w:r w:rsidR="007F0389" w:rsidRPr="007F0389">
        <w:rPr>
          <w:rFonts w:ascii="Arial" w:hAnsi="Arial" w:cs="Arial"/>
          <w:color w:val="404040" w:themeColor="text1" w:themeTint="BF"/>
        </w:rPr>
        <w:t xml:space="preserve">, e-mail: </w:t>
      </w:r>
      <w:r>
        <w:rPr>
          <w:rFonts w:ascii="Arial" w:hAnsi="Arial" w:cs="Arial"/>
          <w:color w:val="404040" w:themeColor="text1" w:themeTint="BF"/>
        </w:rPr>
        <w:t>pasztorne</w:t>
      </w:r>
      <w:r w:rsidR="007F0389" w:rsidRPr="007F0389">
        <w:rPr>
          <w:rFonts w:ascii="Arial" w:hAnsi="Arial" w:cs="Arial"/>
          <w:color w:val="404040" w:themeColor="text1" w:themeTint="BF"/>
        </w:rPr>
        <w:t>.</w:t>
      </w:r>
      <w:r>
        <w:rPr>
          <w:rFonts w:ascii="Arial" w:hAnsi="Arial" w:cs="Arial"/>
          <w:color w:val="404040" w:themeColor="text1" w:themeTint="BF"/>
        </w:rPr>
        <w:t>huszar</w:t>
      </w:r>
      <w:r w:rsidR="007F0389" w:rsidRPr="007F0389">
        <w:rPr>
          <w:rFonts w:ascii="Arial" w:hAnsi="Arial" w:cs="Arial"/>
          <w:color w:val="404040" w:themeColor="text1" w:themeTint="BF"/>
        </w:rPr>
        <w:t>.</w:t>
      </w:r>
      <w:r>
        <w:rPr>
          <w:rFonts w:ascii="Arial" w:hAnsi="Arial" w:cs="Arial"/>
          <w:color w:val="404040" w:themeColor="text1" w:themeTint="BF"/>
        </w:rPr>
        <w:t>klara</w:t>
      </w:r>
      <w:r w:rsidR="007F0389" w:rsidRPr="007F0389">
        <w:rPr>
          <w:rFonts w:ascii="Arial" w:hAnsi="Arial" w:cs="Arial"/>
          <w:color w:val="404040" w:themeColor="text1" w:themeTint="BF"/>
        </w:rPr>
        <w:t>@etk.szie.hu, tel: (1)-305-73</w:t>
      </w:r>
      <w:r>
        <w:rPr>
          <w:rFonts w:ascii="Arial" w:hAnsi="Arial" w:cs="Arial"/>
          <w:color w:val="404040" w:themeColor="text1" w:themeTint="BF"/>
        </w:rPr>
        <w:t>05</w:t>
      </w:r>
    </w:p>
    <w:p w:rsidR="007F0389" w:rsidRPr="007F0389" w:rsidRDefault="007F0389" w:rsidP="007F0389">
      <w:pPr>
        <w:spacing w:before="120" w:after="0"/>
        <w:jc w:val="both"/>
        <w:rPr>
          <w:rFonts w:ascii="Arial" w:hAnsi="Arial" w:cs="Arial"/>
          <w:color w:val="404040" w:themeColor="text1" w:themeTint="BF"/>
        </w:rPr>
      </w:pPr>
      <w:r w:rsidRPr="007F0389">
        <w:rPr>
          <w:rFonts w:ascii="Arial" w:hAnsi="Arial" w:cs="Arial"/>
          <w:color w:val="404040" w:themeColor="text1" w:themeTint="BF"/>
        </w:rPr>
        <w:t xml:space="preserve">Dr. Zsomné dr. Muha Viktória, e-mail: </w:t>
      </w:r>
      <w:proofErr w:type="spellStart"/>
      <w:r w:rsidRPr="007F0389">
        <w:rPr>
          <w:rFonts w:ascii="Arial" w:hAnsi="Arial" w:cs="Arial"/>
          <w:color w:val="404040" w:themeColor="text1" w:themeTint="BF"/>
        </w:rPr>
        <w:t>zsomne.muha.viktoria</w:t>
      </w:r>
      <w:proofErr w:type="spellEnd"/>
      <w:r w:rsidR="00CD5398">
        <w:rPr>
          <w:rFonts w:ascii="Arial" w:hAnsi="Arial" w:cs="Arial"/>
          <w:color w:val="404040" w:themeColor="text1" w:themeTint="BF"/>
        </w:rPr>
        <w:t>@etk.szie.hu, tel:(1)-305-7623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Sect="007F0389">
      <w:headerReference w:type="default" r:id="rId7"/>
      <w:footerReference w:type="default" r:id="rId8"/>
      <w:pgSz w:w="11906" w:h="16838"/>
      <w:pgMar w:top="851" w:right="1247" w:bottom="1701" w:left="1247" w:header="112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5AF" w:rsidRDefault="007D35AF" w:rsidP="00FC0811">
      <w:pPr>
        <w:spacing w:after="0" w:line="240" w:lineRule="auto"/>
      </w:pPr>
      <w:r>
        <w:separator/>
      </w:r>
    </w:p>
  </w:endnote>
  <w:endnote w:type="continuationSeparator" w:id="0">
    <w:p w:rsidR="007D35AF" w:rsidRDefault="007D35AF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5AF" w:rsidRDefault="007D35AF" w:rsidP="00FC0811">
      <w:pPr>
        <w:spacing w:after="0" w:line="240" w:lineRule="auto"/>
      </w:pPr>
      <w:r>
        <w:separator/>
      </w:r>
    </w:p>
  </w:footnote>
  <w:footnote w:type="continuationSeparator" w:id="0">
    <w:p w:rsidR="007D35AF" w:rsidRDefault="007D35AF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6349A"/>
    <w:rsid w:val="0007480B"/>
    <w:rsid w:val="00081A6B"/>
    <w:rsid w:val="000D4334"/>
    <w:rsid w:val="00122438"/>
    <w:rsid w:val="00144199"/>
    <w:rsid w:val="00174F2C"/>
    <w:rsid w:val="00180453"/>
    <w:rsid w:val="001D00A1"/>
    <w:rsid w:val="00234DF7"/>
    <w:rsid w:val="00254A5D"/>
    <w:rsid w:val="00292BE7"/>
    <w:rsid w:val="002947AD"/>
    <w:rsid w:val="002C7C7E"/>
    <w:rsid w:val="0032753E"/>
    <w:rsid w:val="003629E2"/>
    <w:rsid w:val="003F6056"/>
    <w:rsid w:val="003F6612"/>
    <w:rsid w:val="0041730B"/>
    <w:rsid w:val="004F08FE"/>
    <w:rsid w:val="00523732"/>
    <w:rsid w:val="0058458F"/>
    <w:rsid w:val="005942AA"/>
    <w:rsid w:val="005D4DEC"/>
    <w:rsid w:val="005F66FA"/>
    <w:rsid w:val="00633C8C"/>
    <w:rsid w:val="00655606"/>
    <w:rsid w:val="006720FA"/>
    <w:rsid w:val="00685FED"/>
    <w:rsid w:val="00686A58"/>
    <w:rsid w:val="00690128"/>
    <w:rsid w:val="006A4A98"/>
    <w:rsid w:val="0071199B"/>
    <w:rsid w:val="007A01DB"/>
    <w:rsid w:val="007D35AF"/>
    <w:rsid w:val="007F0389"/>
    <w:rsid w:val="007F327B"/>
    <w:rsid w:val="0085672E"/>
    <w:rsid w:val="009039F9"/>
    <w:rsid w:val="00910FB3"/>
    <w:rsid w:val="00952A8C"/>
    <w:rsid w:val="00967DBF"/>
    <w:rsid w:val="009C194D"/>
    <w:rsid w:val="00AA35E5"/>
    <w:rsid w:val="00AC66BC"/>
    <w:rsid w:val="00AF06FC"/>
    <w:rsid w:val="00B30C47"/>
    <w:rsid w:val="00B86C54"/>
    <w:rsid w:val="00BC6C2E"/>
    <w:rsid w:val="00BF5C52"/>
    <w:rsid w:val="00C400BD"/>
    <w:rsid w:val="00C827BD"/>
    <w:rsid w:val="00CD5398"/>
    <w:rsid w:val="00D2270C"/>
    <w:rsid w:val="00D676AA"/>
    <w:rsid w:val="00D94AF3"/>
    <w:rsid w:val="00D97433"/>
    <w:rsid w:val="00DD4376"/>
    <w:rsid w:val="00DE7B18"/>
    <w:rsid w:val="00E3477A"/>
    <w:rsid w:val="00E64594"/>
    <w:rsid w:val="00E741E8"/>
    <w:rsid w:val="00E7619B"/>
    <w:rsid w:val="00F442BD"/>
    <w:rsid w:val="00F47D3F"/>
    <w:rsid w:val="00F76DD0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BB511B-BE89-4FB3-8324-F1F11DB9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Vltozat">
    <w:name w:val="Revision"/>
    <w:hidden/>
    <w:uiPriority w:val="99"/>
    <w:semiHidden/>
    <w:rsid w:val="007A0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66FD8-B57A-4115-9E9E-F93387C0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Zsomné Muha Viktória</cp:lastModifiedBy>
  <cp:revision>2</cp:revision>
  <cp:lastPrinted>2014-05-07T10:41:00Z</cp:lastPrinted>
  <dcterms:created xsi:type="dcterms:W3CDTF">2018-05-22T10:44:00Z</dcterms:created>
  <dcterms:modified xsi:type="dcterms:W3CDTF">2018-05-22T10:44:00Z</dcterms:modified>
</cp:coreProperties>
</file>